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6251C" w14:textId="2193BDC3" w:rsidR="00A1692E" w:rsidRPr="00DF3CA0" w:rsidRDefault="00DF3CA0">
      <w:pPr>
        <w:rPr>
          <w:sz w:val="28"/>
          <w:szCs w:val="28"/>
        </w:rPr>
      </w:pPr>
      <w:r w:rsidRPr="00DF3CA0">
        <w:rPr>
          <w:sz w:val="28"/>
          <w:szCs w:val="28"/>
        </w:rPr>
        <w:t>Throughout the school closure from 12</w:t>
      </w:r>
      <w:r w:rsidRPr="00DF3CA0">
        <w:rPr>
          <w:sz w:val="28"/>
          <w:szCs w:val="28"/>
          <w:vertAlign w:val="superscript"/>
        </w:rPr>
        <w:t>th</w:t>
      </w:r>
      <w:r w:rsidRPr="00DF3CA0">
        <w:rPr>
          <w:sz w:val="28"/>
          <w:szCs w:val="28"/>
        </w:rPr>
        <w:t xml:space="preserve"> March- 26</w:t>
      </w:r>
      <w:r w:rsidRPr="00DF3CA0">
        <w:rPr>
          <w:sz w:val="28"/>
          <w:szCs w:val="28"/>
          <w:vertAlign w:val="superscript"/>
        </w:rPr>
        <w:t>th</w:t>
      </w:r>
      <w:r w:rsidRPr="00DF3CA0">
        <w:rPr>
          <w:sz w:val="28"/>
          <w:szCs w:val="28"/>
        </w:rPr>
        <w:t xml:space="preserve"> June 2020 wellbeing of staff, students and their families was prioritised.</w:t>
      </w:r>
    </w:p>
    <w:p w14:paraId="3BE3A55A" w14:textId="1DEC00E9" w:rsidR="00DF3CA0" w:rsidRPr="00DF3CA0" w:rsidRDefault="00DF3CA0">
      <w:pPr>
        <w:rPr>
          <w:sz w:val="28"/>
          <w:szCs w:val="28"/>
        </w:rPr>
      </w:pPr>
      <w:r w:rsidRPr="00DF3CA0">
        <w:rPr>
          <w:sz w:val="28"/>
          <w:szCs w:val="28"/>
        </w:rPr>
        <w:t>Actions during ‘lockdown’ to support OLV Community Wellbeing:</w:t>
      </w:r>
    </w:p>
    <w:p w14:paraId="01EBBA73" w14:textId="0C59F081" w:rsidR="00DF3CA0" w:rsidRDefault="00DF3CA0" w:rsidP="00DF3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Principal making weekly check in calls with staff</w:t>
      </w:r>
    </w:p>
    <w:p w14:paraId="716C4BAB" w14:textId="79913D4D" w:rsidR="00DF3CA0" w:rsidRDefault="00DF3CA0" w:rsidP="00DF3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Staff supporting each other through use of </w:t>
      </w:r>
      <w:proofErr w:type="spellStart"/>
      <w:r>
        <w:rPr>
          <w:sz w:val="28"/>
          <w:szCs w:val="28"/>
        </w:rPr>
        <w:t>whats</w:t>
      </w:r>
      <w:proofErr w:type="spellEnd"/>
      <w:r>
        <w:rPr>
          <w:sz w:val="28"/>
          <w:szCs w:val="28"/>
        </w:rPr>
        <w:t xml:space="preserve"> app groups and emails</w:t>
      </w:r>
    </w:p>
    <w:p w14:paraId="53E99D4C" w14:textId="1F899BCF" w:rsidR="00DF3CA0" w:rsidRDefault="00DF3CA0" w:rsidP="00DF3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Regular staff meetings via Zoom</w:t>
      </w:r>
    </w:p>
    <w:p w14:paraId="7D2B196E" w14:textId="47AF7FE0" w:rsidR="00DF3CA0" w:rsidRDefault="00DF3CA0" w:rsidP="00DF3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Book Club continuing through Zoom</w:t>
      </w:r>
    </w:p>
    <w:p w14:paraId="32C991F6" w14:textId="64525E88" w:rsidR="00DF3CA0" w:rsidRDefault="00DF3CA0" w:rsidP="00DF3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Competitions/Challenges</w:t>
      </w:r>
    </w:p>
    <w:p w14:paraId="030932AC" w14:textId="4C3B8BE3" w:rsidR="00DF3CA0" w:rsidRDefault="00DF3CA0" w:rsidP="00DF3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Weekly phone calls from teachers to students</w:t>
      </w:r>
    </w:p>
    <w:p w14:paraId="2372560A" w14:textId="66E96686" w:rsidR="00DF3CA0" w:rsidRDefault="00DF3CA0" w:rsidP="00DF3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Weekly Zoom meetings with classes</w:t>
      </w:r>
    </w:p>
    <w:p w14:paraId="7D08822E" w14:textId="44345C1C" w:rsidR="00DF3CA0" w:rsidRDefault="00DF3CA0" w:rsidP="00DF3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 contact throughout the school day</w:t>
      </w:r>
    </w:p>
    <w:p w14:paraId="27BE6D39" w14:textId="60DE7719" w:rsidR="00B20D2E" w:rsidRDefault="00B20D2E" w:rsidP="00DF3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Class Blogs</w:t>
      </w:r>
    </w:p>
    <w:p w14:paraId="306D6F38" w14:textId="6235DB1F" w:rsidR="00DF3CA0" w:rsidRDefault="00DF3CA0" w:rsidP="00DF3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Postcards sent to all children X 2</w:t>
      </w:r>
    </w:p>
    <w:p w14:paraId="47241226" w14:textId="4D6C66DD" w:rsidR="00DF3CA0" w:rsidRDefault="00DF3CA0" w:rsidP="00DF3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Ms Greene’s use of vlogging </w:t>
      </w:r>
    </w:p>
    <w:p w14:paraId="52B31BB4" w14:textId="1C3989C3" w:rsidR="00DF3CA0" w:rsidRDefault="00DF3CA0" w:rsidP="00DF3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Fortnightly supply of food packages</w:t>
      </w:r>
    </w:p>
    <w:p w14:paraId="6666D19C" w14:textId="503E4B09" w:rsidR="00DF3CA0" w:rsidRDefault="00DF3CA0" w:rsidP="00DF3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Ballymun Anseo SCP staff checking in with targeted families</w:t>
      </w:r>
    </w:p>
    <w:p w14:paraId="00D17D5A" w14:textId="230F0FC7" w:rsidR="00DF3CA0" w:rsidRDefault="00DF3CA0" w:rsidP="00DF3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SNAs linking in with SEN children and parents</w:t>
      </w:r>
    </w:p>
    <w:p w14:paraId="55250F85" w14:textId="509DD1DC" w:rsidR="00DF3CA0" w:rsidRDefault="00DF3CA0" w:rsidP="00DF3CA0">
      <w:pPr>
        <w:rPr>
          <w:sz w:val="28"/>
          <w:szCs w:val="28"/>
        </w:rPr>
      </w:pPr>
      <w:r>
        <w:rPr>
          <w:sz w:val="28"/>
          <w:szCs w:val="28"/>
        </w:rPr>
        <w:t xml:space="preserve">We are very mindful that the return to school will be an anxious time for many people in the OLV School community. </w:t>
      </w:r>
      <w:r w:rsidR="00E24177" w:rsidRPr="00B20D2E">
        <w:rPr>
          <w:i/>
          <w:iCs/>
          <w:sz w:val="28"/>
          <w:szCs w:val="28"/>
        </w:rPr>
        <w:t>‘Slow down to catch up’</w:t>
      </w:r>
      <w:r w:rsidR="00E24177" w:rsidRPr="00E24177">
        <w:rPr>
          <w:sz w:val="28"/>
          <w:szCs w:val="28"/>
        </w:rPr>
        <w:t xml:space="preserve"> </w:t>
      </w:r>
      <w:r w:rsidR="00E24177">
        <w:rPr>
          <w:sz w:val="28"/>
          <w:szCs w:val="28"/>
        </w:rPr>
        <w:t xml:space="preserve">is a </w:t>
      </w:r>
      <w:r w:rsidR="00E24177" w:rsidRPr="00E24177">
        <w:rPr>
          <w:sz w:val="28"/>
          <w:szCs w:val="28"/>
        </w:rPr>
        <w:t>key message from the National Educational Psychological Service (NEPS) to schools in the initial weeks of the new school year</w:t>
      </w:r>
      <w:r w:rsidR="00E24177">
        <w:rPr>
          <w:sz w:val="28"/>
          <w:szCs w:val="28"/>
        </w:rPr>
        <w:t xml:space="preserve">. The DES have also stated there should </w:t>
      </w:r>
      <w:r w:rsidR="00E24177" w:rsidRPr="00E24177">
        <w:rPr>
          <w:i/>
          <w:iCs/>
          <w:sz w:val="28"/>
          <w:szCs w:val="28"/>
        </w:rPr>
        <w:t>be a focus on wellbeing as a foundation for learning.</w:t>
      </w:r>
      <w:r w:rsidR="00E24177">
        <w:rPr>
          <w:i/>
          <w:iCs/>
          <w:sz w:val="28"/>
          <w:szCs w:val="28"/>
        </w:rPr>
        <w:t xml:space="preserve"> </w:t>
      </w:r>
      <w:r w:rsidR="00E24177">
        <w:rPr>
          <w:sz w:val="28"/>
          <w:szCs w:val="28"/>
        </w:rPr>
        <w:t>With this in mind, Our Lady of Victories Girls’ School intends to implement the following into daily life in school:</w:t>
      </w:r>
    </w:p>
    <w:p w14:paraId="3CA02E47" w14:textId="42C5F1BE" w:rsidR="00E24177" w:rsidRDefault="00E24177" w:rsidP="00E241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Minimum of one outdoor session per day (weather permitting) outside of usual yard/PE times. Bubbles of the same year group to be encouraged to organise shared time outside, being mindful that the bubbles may not mix.</w:t>
      </w:r>
    </w:p>
    <w:p w14:paraId="3ED7D646" w14:textId="1B9160DB" w:rsidR="00E24177" w:rsidRDefault="00E24177" w:rsidP="00E241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Weaving Wellbeing Programme started in September in all classes.</w:t>
      </w:r>
    </w:p>
    <w:p w14:paraId="333D7884" w14:textId="1F684C0B" w:rsidR="00E24177" w:rsidRDefault="00E24177" w:rsidP="00E241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SEN teachers to establish a ‘drop-in’ facility first thing every morning for their designated class groups, to assist with anxious/nervous children at the beginning of each day.</w:t>
      </w:r>
    </w:p>
    <w:p w14:paraId="7F3A06B4" w14:textId="4D4DFA61" w:rsidR="00E24177" w:rsidRDefault="00E24177" w:rsidP="00E241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Nurturing groups to be re-established from 3</w:t>
      </w:r>
      <w:r w:rsidRPr="00E2417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-6</w:t>
      </w:r>
      <w:r w:rsidRPr="00E241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class.</w:t>
      </w:r>
    </w:p>
    <w:p w14:paraId="438B4962" w14:textId="35CF826E" w:rsidR="00E24177" w:rsidRDefault="00E24177" w:rsidP="00E241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Ballymun Anseo SCP project workers on site five days a week to facilitate wellbeing initiatives in the school e.g. art and craft, small group work, health and nutrition.</w:t>
      </w:r>
    </w:p>
    <w:p w14:paraId="44ADB4B3" w14:textId="74AE8B5B" w:rsidR="00E24177" w:rsidRDefault="00E24177" w:rsidP="00E241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Dedicated Ballymun Anseo SCP room to be established on site.</w:t>
      </w:r>
    </w:p>
    <w:p w14:paraId="672510BA" w14:textId="74CB88E7" w:rsidR="00E24177" w:rsidRDefault="00B20D2E" w:rsidP="00E241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Priority in first few weeks of September on settling in, not on curriculum content.</w:t>
      </w:r>
    </w:p>
    <w:p w14:paraId="571C5770" w14:textId="77777777" w:rsidR="00B20D2E" w:rsidRDefault="00B20D2E" w:rsidP="00E241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Engagement with outside personnel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GAA, Leinster Rugby, Dance etc.</w:t>
      </w:r>
    </w:p>
    <w:p w14:paraId="3F50090B" w14:textId="50DFFA40" w:rsidR="00B20D2E" w:rsidRDefault="00B20D2E" w:rsidP="00E241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importance of the student voice. </w:t>
      </w:r>
    </w:p>
    <w:p w14:paraId="3B904F01" w14:textId="62CFD2D8" w:rsidR="00B20D2E" w:rsidRDefault="00B20D2E" w:rsidP="00E241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Wellbeing walls upstairs and downstairs, aesthetically pleasing environment </w:t>
      </w:r>
    </w:p>
    <w:p w14:paraId="1DD8B122" w14:textId="4126F7BB" w:rsidR="00B20D2E" w:rsidRDefault="00B20D2E" w:rsidP="00E241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Two outdoor breaks</w:t>
      </w:r>
    </w:p>
    <w:p w14:paraId="0EFA8F3D" w14:textId="02A319E8" w:rsidR="00B20D2E" w:rsidRDefault="00B20D2E" w:rsidP="00E241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Weekly staff meetings in September </w:t>
      </w:r>
    </w:p>
    <w:p w14:paraId="08550029" w14:textId="5726CDFF" w:rsidR="00B20D2E" w:rsidRDefault="00B20D2E" w:rsidP="008B53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Staff member on gate duty each morning to facilitate passing messages onto class teachers etc.</w:t>
      </w:r>
    </w:p>
    <w:p w14:paraId="06B9A641" w14:textId="04C4578E" w:rsidR="008B5349" w:rsidRPr="008B5349" w:rsidRDefault="008B5349" w:rsidP="008B53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Visible presence of principal and teachers at home t</w:t>
      </w:r>
      <w:r w:rsidR="00825F07">
        <w:rPr>
          <w:sz w:val="28"/>
          <w:szCs w:val="28"/>
        </w:rPr>
        <w:t xml:space="preserve">ime </w:t>
      </w:r>
      <w:bookmarkStart w:id="0" w:name="_GoBack"/>
      <w:bookmarkEnd w:id="0"/>
    </w:p>
    <w:p w14:paraId="62A7B811" w14:textId="692FC73E" w:rsidR="00E24177" w:rsidRPr="00E24177" w:rsidRDefault="00E24177" w:rsidP="00E24177">
      <w:pPr>
        <w:pStyle w:val="ListParagraph"/>
        <w:rPr>
          <w:sz w:val="28"/>
          <w:szCs w:val="28"/>
        </w:rPr>
      </w:pPr>
    </w:p>
    <w:sectPr w:rsidR="00E24177" w:rsidRPr="00E24177" w:rsidSect="001C044D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0C25F" w14:textId="77777777" w:rsidR="00DF3CA0" w:rsidRDefault="00DF3CA0" w:rsidP="00DF3CA0">
      <w:pPr>
        <w:spacing w:after="0" w:line="240" w:lineRule="auto"/>
      </w:pPr>
      <w:r>
        <w:separator/>
      </w:r>
    </w:p>
  </w:endnote>
  <w:endnote w:type="continuationSeparator" w:id="0">
    <w:p w14:paraId="2FFD5E1C" w14:textId="77777777" w:rsidR="00DF3CA0" w:rsidRDefault="00DF3CA0" w:rsidP="00DF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panose1 w:val="020B0503020103030203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E4613" w14:textId="77777777" w:rsidR="00DF3CA0" w:rsidRDefault="00DF3CA0" w:rsidP="00DF3CA0">
      <w:pPr>
        <w:spacing w:after="0" w:line="240" w:lineRule="auto"/>
      </w:pPr>
      <w:r>
        <w:separator/>
      </w:r>
    </w:p>
  </w:footnote>
  <w:footnote w:type="continuationSeparator" w:id="0">
    <w:p w14:paraId="531A1E8A" w14:textId="77777777" w:rsidR="00DF3CA0" w:rsidRDefault="00DF3CA0" w:rsidP="00DF3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04FD" w14:textId="28599EC9" w:rsidR="00DF3CA0" w:rsidRDefault="00DF3CA0" w:rsidP="00DF3CA0">
    <w:pPr>
      <w:pStyle w:val="Header"/>
      <w:jc w:val="center"/>
    </w:pPr>
    <w:r>
      <w:rPr>
        <w:noProof/>
      </w:rPr>
      <w:drawing>
        <wp:inline distT="0" distB="0" distL="0" distR="0" wp14:anchorId="112D4920" wp14:editId="4E569AC0">
          <wp:extent cx="819150" cy="847173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129" cy="858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753624" w14:textId="171FD289" w:rsidR="00DF3CA0" w:rsidRPr="00DF3CA0" w:rsidRDefault="00DF3CA0" w:rsidP="00DF3CA0">
    <w:pPr>
      <w:pStyle w:val="Header"/>
      <w:jc w:val="center"/>
      <w:rPr>
        <w:sz w:val="36"/>
        <w:szCs w:val="36"/>
      </w:rPr>
    </w:pPr>
    <w:r w:rsidRPr="00DF3CA0">
      <w:rPr>
        <w:sz w:val="36"/>
        <w:szCs w:val="36"/>
      </w:rPr>
      <w:t>Covid19 Wellbeing Response Plan</w:t>
    </w:r>
  </w:p>
  <w:p w14:paraId="3ADC9EDF" w14:textId="052A9572" w:rsidR="00DF3CA0" w:rsidRPr="00DF3CA0" w:rsidRDefault="00DF3CA0" w:rsidP="00DF3CA0">
    <w:pPr>
      <w:pStyle w:val="Header"/>
      <w:jc w:val="center"/>
      <w:rPr>
        <w:sz w:val="36"/>
        <w:szCs w:val="36"/>
      </w:rPr>
    </w:pPr>
    <w:r w:rsidRPr="00DF3CA0">
      <w:rPr>
        <w:sz w:val="36"/>
        <w:szCs w:val="36"/>
      </w:rPr>
      <w:t>Our Lady of Victories Girls’ School</w:t>
    </w:r>
  </w:p>
  <w:p w14:paraId="40AAC158" w14:textId="77777777" w:rsidR="00DF3CA0" w:rsidRDefault="00DF3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069F"/>
    <w:multiLevelType w:val="hybridMultilevel"/>
    <w:tmpl w:val="543AAF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B1A40"/>
    <w:multiLevelType w:val="hybridMultilevel"/>
    <w:tmpl w:val="8B56E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3CA0"/>
    <w:rsid w:val="000D6BF4"/>
    <w:rsid w:val="001C044D"/>
    <w:rsid w:val="00796875"/>
    <w:rsid w:val="00825F07"/>
    <w:rsid w:val="00856D67"/>
    <w:rsid w:val="008B5349"/>
    <w:rsid w:val="009D0708"/>
    <w:rsid w:val="00A1692E"/>
    <w:rsid w:val="00B20D2E"/>
    <w:rsid w:val="00DF3CA0"/>
    <w:rsid w:val="00E24177"/>
    <w:rsid w:val="00E2780D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E09E9"/>
  <w15:chartTrackingRefBased/>
  <w15:docId w15:val="{C5FF27FF-1D2D-48F6-95D2-CB4D9C86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Infant Std" w:eastAsiaTheme="minorHAnsi" w:hAnsi="Sassoon Infant Std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A0"/>
  </w:style>
  <w:style w:type="paragraph" w:styleId="Footer">
    <w:name w:val="footer"/>
    <w:basedOn w:val="Normal"/>
    <w:link w:val="FooterChar"/>
    <w:uiPriority w:val="99"/>
    <w:unhideWhenUsed/>
    <w:rsid w:val="00DF3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A0"/>
  </w:style>
  <w:style w:type="paragraph" w:styleId="ListParagraph">
    <w:name w:val="List Paragraph"/>
    <w:basedOn w:val="Normal"/>
    <w:uiPriority w:val="34"/>
    <w:qFormat/>
    <w:rsid w:val="00DF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Greene</dc:creator>
  <cp:keywords/>
  <dc:description/>
  <cp:lastModifiedBy>Lorna Greene</cp:lastModifiedBy>
  <cp:revision>1</cp:revision>
  <dcterms:created xsi:type="dcterms:W3CDTF">2020-08-31T09:50:00Z</dcterms:created>
  <dcterms:modified xsi:type="dcterms:W3CDTF">2020-08-31T10:39:00Z</dcterms:modified>
</cp:coreProperties>
</file>